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620FF" w14:textId="1B92E535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16553B">
        <w:rPr>
          <w:rFonts w:ascii="Arial" w:eastAsia="宋体" w:hAnsi="Arial" w:hint="eastAsia"/>
          <w:b/>
          <w:sz w:val="24"/>
          <w:lang w:eastAsia="zh-CN"/>
        </w:rPr>
        <w:t>xxx</w:t>
      </w:r>
    </w:p>
    <w:p w14:paraId="19A5824F" w14:textId="6B7DDFF6" w:rsidR="00D06054" w:rsidRPr="00D06054" w:rsidRDefault="10E42F8E" w:rsidP="10E42F8E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>Title:</w:t>
      </w:r>
      <w:r w:rsidR="00D06054">
        <w:tab/>
      </w: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 xml:space="preserve">Permanent Document on </w:t>
      </w:r>
      <w:bookmarkStart w:id="1" w:name="_Hlk197976880"/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>test methodologies and requirements</w:t>
      </w:r>
    </w:p>
    <w:p w14:paraId="098C8FF6" w14:textId="2F2ADCB8" w:rsidR="00D06054" w:rsidRPr="00D06054" w:rsidRDefault="10E42F8E" w:rsidP="10E42F8E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bCs/>
          <w:sz w:val="24"/>
          <w:szCs w:val="24"/>
          <w:lang w:eastAsia="zh-CN"/>
        </w:rPr>
      </w:pP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 xml:space="preserve"> </w:t>
      </w:r>
      <w:r w:rsidR="00D06054">
        <w:tab/>
      </w:r>
      <w:r w:rsidRPr="10E42F8E">
        <w:rPr>
          <w:rFonts w:ascii="Arial" w:eastAsia="宋体" w:hAnsi="Arial"/>
          <w:b/>
          <w:bCs/>
          <w:sz w:val="24"/>
          <w:szCs w:val="24"/>
          <w:lang w:eastAsia="en-US"/>
        </w:rPr>
        <w:t>for DaCAS</w:t>
      </w:r>
    </w:p>
    <w:bookmarkEnd w:id="1"/>
    <w:p w14:paraId="707B821E" w14:textId="368D2EF9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discussion</w:t>
      </w:r>
      <w:r w:rsidR="009208A4">
        <w:rPr>
          <w:rFonts w:ascii="Arial" w:eastAsia="宋体" w:hAnsi="Arial" w:hint="eastAsia"/>
          <w:b/>
          <w:sz w:val="24"/>
          <w:lang w:eastAsia="zh-CN"/>
        </w:rPr>
        <w:t>&amp;</w:t>
      </w:r>
      <w:r w:rsidR="009208A4" w:rsidRPr="009208A4">
        <w:rPr>
          <w:rFonts w:ascii="Arial" w:hAnsi="Arial" w:cs="Arial"/>
          <w:b/>
          <w:bCs/>
        </w:rPr>
        <w:t xml:space="preserve"> </w:t>
      </w:r>
      <w:r w:rsidR="009208A4" w:rsidRPr="009208A4">
        <w:rPr>
          <w:rFonts w:ascii="Arial" w:eastAsia="宋体" w:hAnsi="Arial"/>
          <w:b/>
          <w:bCs/>
          <w:sz w:val="24"/>
          <w:lang w:eastAsia="zh-CN"/>
        </w:rPr>
        <w:t>Agreement</w:t>
      </w:r>
    </w:p>
    <w:p w14:paraId="75AB9D8E" w14:textId="17D6CE2A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1B1CDE">
        <w:rPr>
          <w:rFonts w:ascii="Arial" w:eastAsia="宋体" w:hAnsi="Arial" w:hint="eastAsia"/>
          <w:b/>
          <w:sz w:val="24"/>
          <w:lang w:eastAsia="zh-CN"/>
        </w:rPr>
        <w:t>6</w:t>
      </w:r>
    </w:p>
    <w:p w14:paraId="31DE6016" w14:textId="7E53CE30" w:rsidR="00007F63" w:rsidRPr="00007F63" w:rsidRDefault="00BD408F" w:rsidP="00BD408F">
      <w:pPr>
        <w:pStyle w:val="Heading1"/>
        <w:numPr>
          <w:ilvl w:val="0"/>
          <w:numId w:val="0"/>
        </w:numPr>
        <w:rPr>
          <w:b/>
          <w:bCs/>
        </w:rPr>
      </w:pPr>
      <w:r>
        <w:rPr>
          <w:rFonts w:hint="eastAsia"/>
          <w:lang w:eastAsia="zh-CN"/>
        </w:rPr>
        <w:t xml:space="preserve">1 </w:t>
      </w:r>
      <w:r w:rsidR="001F2DC4" w:rsidRPr="001F2DC4">
        <w:rPr>
          <w:lang w:eastAsia="zh-CN"/>
        </w:rPr>
        <w:t>Introduction</w:t>
      </w:r>
    </w:p>
    <w:p w14:paraId="3B190289" w14:textId="4A20571E" w:rsidR="00007F63" w:rsidRDefault="00891354" w:rsidP="00007F63">
      <w:pPr>
        <w:rPr>
          <w:lang w:val="en-US"/>
        </w:rPr>
      </w:pPr>
      <w:r w:rsidRPr="00891354">
        <w:t>There was a discussion about DaCAS test methodologies during the past SA4#131-bis-e meeting. Th</w:t>
      </w:r>
      <w:r>
        <w:t>is</w:t>
      </w:r>
      <w:r w:rsidRPr="00891354">
        <w:t xml:space="preserve"> </w:t>
      </w:r>
      <w:r>
        <w:t xml:space="preserve">document </w:t>
      </w:r>
      <w:r w:rsidRPr="00891354">
        <w:t>proposed starting a Pdoc for the test methodologies and requirements related to DaCAS. This document will outline the planning and results concerning these test methodologies and requirements for DaCAS.</w:t>
      </w:r>
    </w:p>
    <w:p w14:paraId="2AF4E461" w14:textId="0A597714" w:rsidR="005A54C1" w:rsidRPr="005A54C1" w:rsidRDefault="005A54C1" w:rsidP="005A54C1">
      <w:pPr>
        <w:rPr>
          <w:lang w:eastAsia="zh-CN"/>
        </w:rPr>
      </w:pPr>
      <w:r w:rsidRPr="005A54C1">
        <w:rPr>
          <w:lang w:eastAsia="zh-CN"/>
        </w:rPr>
        <w:t xml:space="preserve">The </w:t>
      </w:r>
      <w:r w:rsidR="00107C76">
        <w:rPr>
          <w:lang w:eastAsia="zh-CN"/>
        </w:rPr>
        <w:t>Pdoc is</w:t>
      </w:r>
      <w:r w:rsidRPr="005A54C1">
        <w:rPr>
          <w:lang w:eastAsia="zh-CN"/>
        </w:rPr>
        <w:t xml:space="preserve"> structured according to the </w:t>
      </w:r>
      <w:r w:rsidR="00B74FA9">
        <w:rPr>
          <w:lang w:eastAsia="zh-CN"/>
        </w:rPr>
        <w:t xml:space="preserve">relative </w:t>
      </w:r>
      <w:r w:rsidRPr="005A54C1">
        <w:rPr>
          <w:lang w:eastAsia="zh-CN"/>
        </w:rPr>
        <w:t xml:space="preserve">objectives that are </w:t>
      </w:r>
      <w:bookmarkStart w:id="2" w:name="_Hlk197977216"/>
      <w:r w:rsidRPr="005A54C1">
        <w:rPr>
          <w:lang w:eastAsia="zh-CN"/>
        </w:rPr>
        <w:t xml:space="preserve">in scope of </w:t>
      </w:r>
      <w:r w:rsidR="00B74FA9">
        <w:rPr>
          <w:lang w:eastAsia="zh-CN"/>
        </w:rPr>
        <w:t xml:space="preserve">the </w:t>
      </w:r>
      <w:r w:rsidR="00303401">
        <w:rPr>
          <w:lang w:eastAsia="zh-CN"/>
        </w:rPr>
        <w:t>DaCAS</w:t>
      </w:r>
      <w:r w:rsidRPr="005A54C1">
        <w:rPr>
          <w:lang w:eastAsia="zh-CN"/>
        </w:rPr>
        <w:t xml:space="preserve"> WID</w:t>
      </w:r>
      <w:bookmarkEnd w:id="2"/>
      <w:r w:rsidRPr="005A54C1">
        <w:rPr>
          <w:lang w:eastAsia="zh-CN"/>
        </w:rPr>
        <w:t>:</w:t>
      </w:r>
    </w:p>
    <w:p w14:paraId="191E920D" w14:textId="77777777" w:rsidR="00303401" w:rsidRDefault="00303401" w:rsidP="00303401">
      <w:pPr>
        <w:rPr>
          <w:lang w:eastAsia="zh-CN"/>
        </w:rPr>
      </w:pPr>
      <w:r>
        <w:rPr>
          <w:lang w:eastAsia="zh-CN"/>
        </w:rPr>
        <w:t>o</w:t>
      </w:r>
      <w:r>
        <w:rPr>
          <w:lang w:eastAsia="zh-CN"/>
        </w:rPr>
        <w:tab/>
        <w:t xml:space="preserve">Evaluation of available immersive audio capture example solutions based on relevant sending side terminal audio quality test methods defined in TS 26.260. </w:t>
      </w:r>
    </w:p>
    <w:p w14:paraId="44D5ACE7" w14:textId="77777777" w:rsidR="00303401" w:rsidRDefault="00303401" w:rsidP="00303401">
      <w:pPr>
        <w:rPr>
          <w:lang w:eastAsia="zh-CN"/>
        </w:rPr>
      </w:pPr>
      <w:r>
        <w:rPr>
          <w:lang w:eastAsia="zh-CN"/>
        </w:rPr>
        <w:t>o</w:t>
      </w:r>
      <w:r>
        <w:rPr>
          <w:lang w:eastAsia="zh-CN"/>
        </w:rPr>
        <w:tab/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3D0E91BF" w14:textId="25A458BB" w:rsidR="005A54C1" w:rsidRDefault="00303401" w:rsidP="00303401">
      <w:pPr>
        <w:rPr>
          <w:lang w:eastAsia="zh-CN"/>
        </w:rPr>
      </w:pPr>
      <w:r>
        <w:rPr>
          <w:lang w:eastAsia="zh-CN"/>
        </w:rPr>
        <w:t>o</w:t>
      </w:r>
      <w:r>
        <w:rPr>
          <w:lang w:eastAsia="zh-CN"/>
        </w:rPr>
        <w:tab/>
        <w:t>Potential alignment with TS 26.260 and 26.261.</w:t>
      </w:r>
    </w:p>
    <w:p w14:paraId="2883B72E" w14:textId="77777777" w:rsidR="00D11A70" w:rsidRPr="00D11A70" w:rsidRDefault="00D11A70" w:rsidP="00D11A70"/>
    <w:p w14:paraId="632131EF" w14:textId="713447B3" w:rsidR="007613C9" w:rsidRDefault="00A66199" w:rsidP="00BD408F">
      <w:pPr>
        <w:pStyle w:val="Heading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ontent</w:t>
      </w:r>
    </w:p>
    <w:p w14:paraId="5CF5A07B" w14:textId="40FEE749" w:rsidR="00B74FA9" w:rsidRDefault="002A04D9" w:rsidP="00B74FA9">
      <w:pPr>
        <w:rPr>
          <w:lang w:eastAsia="zh-CN"/>
        </w:rPr>
      </w:pPr>
      <w:r w:rsidRPr="002A04D9">
        <w:rPr>
          <w:lang w:eastAsia="zh-CN"/>
        </w:rPr>
        <w:t>As outlined in the scope of the DaCAS WID, several points</w:t>
      </w:r>
      <w:r w:rsidR="00C572C2">
        <w:rPr>
          <w:lang w:eastAsia="zh-CN"/>
        </w:rPr>
        <w:t xml:space="preserve"> </w:t>
      </w:r>
      <w:r w:rsidRPr="002A04D9">
        <w:rPr>
          <w:lang w:eastAsia="zh-CN"/>
        </w:rPr>
        <w:t>need to be considered</w:t>
      </w:r>
      <w:r w:rsidR="00891354">
        <w:rPr>
          <w:lang w:eastAsia="zh-CN"/>
        </w:rPr>
        <w:t>:</w:t>
      </w:r>
    </w:p>
    <w:p w14:paraId="1870127D" w14:textId="1AC360EE" w:rsidR="009B4B21" w:rsidRPr="00204317" w:rsidRDefault="009B4B21" w:rsidP="00891354">
      <w:pPr>
        <w:pStyle w:val="ListParagraph"/>
        <w:numPr>
          <w:ilvl w:val="0"/>
          <w:numId w:val="29"/>
        </w:numPr>
        <w:rPr>
          <w:rFonts w:eastAsia="等线"/>
          <w:sz w:val="20"/>
          <w:szCs w:val="20"/>
          <w:lang w:val="en-GB" w:eastAsia="zh-CN"/>
        </w:rPr>
      </w:pPr>
      <w:r w:rsidRPr="00204317">
        <w:rPr>
          <w:rFonts w:eastAsia="等线"/>
          <w:sz w:val="20"/>
          <w:szCs w:val="20"/>
          <w:lang w:val="en-GB" w:eastAsia="zh-CN"/>
        </w:rPr>
        <w:t xml:space="preserve">The </w:t>
      </w:r>
      <w:r w:rsidR="006A032F" w:rsidRPr="00204317">
        <w:rPr>
          <w:rFonts w:eastAsia="等线"/>
          <w:sz w:val="20"/>
          <w:szCs w:val="20"/>
          <w:lang w:val="en-GB" w:eastAsia="zh-CN"/>
        </w:rPr>
        <w:t xml:space="preserve">test methodologies and requirements are </w:t>
      </w:r>
      <w:r w:rsidRPr="00204317">
        <w:rPr>
          <w:rFonts w:eastAsia="等线"/>
          <w:sz w:val="20"/>
          <w:szCs w:val="20"/>
          <w:lang w:val="en-GB" w:eastAsia="zh-CN"/>
        </w:rPr>
        <w:t>based on relevant sending side terminal audio quality test methods defined in TS 26.260</w:t>
      </w:r>
      <w:r w:rsidR="00DA23CB" w:rsidRPr="00204317">
        <w:rPr>
          <w:rFonts w:eastAsia="等线" w:hint="eastAsia"/>
          <w:sz w:val="20"/>
          <w:szCs w:val="20"/>
          <w:lang w:val="en-GB" w:eastAsia="zh-CN"/>
        </w:rPr>
        <w:t>.</w:t>
      </w:r>
    </w:p>
    <w:p w14:paraId="37216DD8" w14:textId="0DE163EE" w:rsidR="00891354" w:rsidRPr="00204317" w:rsidRDefault="009B4B21" w:rsidP="00891354">
      <w:pPr>
        <w:pStyle w:val="ListParagraph"/>
        <w:numPr>
          <w:ilvl w:val="0"/>
          <w:numId w:val="29"/>
        </w:numPr>
        <w:rPr>
          <w:rFonts w:eastAsia="等线"/>
          <w:sz w:val="20"/>
          <w:szCs w:val="20"/>
          <w:lang w:val="en-GB" w:eastAsia="zh-CN"/>
        </w:rPr>
      </w:pPr>
      <w:r w:rsidRPr="00204317">
        <w:rPr>
          <w:rFonts w:eastAsia="等线"/>
          <w:sz w:val="20"/>
          <w:szCs w:val="20"/>
          <w:lang w:val="en-GB" w:eastAsia="zh-CN"/>
        </w:rPr>
        <w:t xml:space="preserve">The evaluation may be </w:t>
      </w:r>
      <w:r w:rsidR="00DA23CB" w:rsidRPr="00204317">
        <w:rPr>
          <w:rFonts w:eastAsia="等线"/>
          <w:sz w:val="20"/>
          <w:szCs w:val="20"/>
          <w:lang w:val="en-GB" w:eastAsia="zh-CN"/>
        </w:rPr>
        <w:t xml:space="preserve">conducted </w:t>
      </w:r>
      <w:r w:rsidR="00DA23CB" w:rsidRPr="00204317">
        <w:rPr>
          <w:rFonts w:eastAsia="等线" w:hint="eastAsia"/>
          <w:sz w:val="20"/>
          <w:szCs w:val="20"/>
          <w:lang w:val="en-GB" w:eastAsia="zh-CN"/>
        </w:rPr>
        <w:t xml:space="preserve">on the </w:t>
      </w:r>
      <w:r w:rsidRPr="00204317">
        <w:rPr>
          <w:rFonts w:eastAsia="等线"/>
          <w:sz w:val="20"/>
          <w:szCs w:val="20"/>
          <w:lang w:val="en-GB" w:eastAsia="zh-CN"/>
        </w:rPr>
        <w:t>databases</w:t>
      </w:r>
      <w:r w:rsidR="008958AC" w:rsidRPr="00204317">
        <w:rPr>
          <w:rFonts w:eastAsia="等线"/>
          <w:sz w:val="20"/>
          <w:szCs w:val="20"/>
          <w:lang w:val="en-GB" w:eastAsia="zh-CN"/>
        </w:rPr>
        <w:t xml:space="preserve"> </w:t>
      </w:r>
      <w:r w:rsidR="00DA23CB" w:rsidRPr="00204317">
        <w:rPr>
          <w:rFonts w:eastAsia="等线" w:hint="eastAsia"/>
          <w:sz w:val="20"/>
          <w:szCs w:val="20"/>
          <w:lang w:val="en-GB" w:eastAsia="zh-CN"/>
        </w:rPr>
        <w:t>processed by the example solution</w:t>
      </w:r>
      <w:r w:rsidR="00891354" w:rsidRPr="00204317">
        <w:rPr>
          <w:rFonts w:eastAsia="等线"/>
          <w:sz w:val="20"/>
          <w:szCs w:val="20"/>
          <w:lang w:val="en-GB" w:eastAsia="zh-CN"/>
        </w:rPr>
        <w:t>.</w:t>
      </w:r>
    </w:p>
    <w:p w14:paraId="7E3649AA" w14:textId="0456520E" w:rsidR="00F04DC8" w:rsidRDefault="00BD408F" w:rsidP="00BD408F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  <w:lang w:eastAsia="zh-CN"/>
        </w:rPr>
        <w:t xml:space="preserve">3 </w:t>
      </w:r>
      <w:r w:rsidR="00401E5B">
        <w:rPr>
          <w:rFonts w:hint="eastAsia"/>
          <w:lang w:eastAsia="zh-CN"/>
        </w:rPr>
        <w:t>S</w:t>
      </w:r>
      <w:r w:rsidR="00401E5B" w:rsidRPr="00401E5B">
        <w:rPr>
          <w:lang w:eastAsia="zh-CN"/>
        </w:rPr>
        <w:t>tructure</w:t>
      </w:r>
    </w:p>
    <w:p w14:paraId="20890BF9" w14:textId="0456A601" w:rsidR="00391A3B" w:rsidRDefault="00BD408F" w:rsidP="00BD408F">
      <w:pPr>
        <w:pStyle w:val="Heading2"/>
        <w:numPr>
          <w:ilvl w:val="0"/>
          <w:numId w:val="0"/>
        </w:numPr>
        <w:ind w:left="576" w:hanging="576"/>
      </w:pPr>
      <w:r>
        <w:rPr>
          <w:rFonts w:hint="eastAsia"/>
          <w:lang w:eastAsia="zh-CN"/>
        </w:rPr>
        <w:t xml:space="preserve">3.1 </w:t>
      </w:r>
      <w:r w:rsidR="009350EA" w:rsidRPr="00B06A2E">
        <w:t xml:space="preserve">Objective Test Methodologies for Immersive </w:t>
      </w:r>
      <w:r w:rsidR="009350EA">
        <w:t xml:space="preserve">Capture </w:t>
      </w:r>
      <w:r w:rsidR="009350EA" w:rsidRPr="00B06A2E">
        <w:t>Audio Systems</w:t>
      </w:r>
    </w:p>
    <w:p w14:paraId="00A46DCF" w14:textId="3211897C" w:rsidR="00611BFF" w:rsidRDefault="00BD408F" w:rsidP="00611BFF">
      <w:r>
        <w:rPr>
          <w:rFonts w:hint="eastAsia"/>
          <w:lang w:eastAsia="zh-CN"/>
        </w:rPr>
        <w:t>3</w:t>
      </w:r>
      <w:r w:rsidR="00611BFF">
        <w:t>.1.1</w:t>
      </w:r>
      <w:r w:rsidR="00611BFF">
        <w:tab/>
        <w:t>Test conditions</w:t>
      </w:r>
    </w:p>
    <w:p w14:paraId="3F1555B9" w14:textId="08482DC9" w:rsidR="00611BFF" w:rsidRDefault="00BD408F" w:rsidP="00611BFF">
      <w:pPr>
        <w:rPr>
          <w:lang w:eastAsia="zh-CN"/>
        </w:rPr>
      </w:pPr>
      <w:r>
        <w:rPr>
          <w:rFonts w:hint="eastAsia"/>
          <w:lang w:eastAsia="zh-CN"/>
        </w:rPr>
        <w:t>3</w:t>
      </w:r>
      <w:r w:rsidR="00611BFF">
        <w:t>.1.2</w:t>
      </w:r>
      <w:r w:rsidR="00611BFF">
        <w:tab/>
      </w:r>
      <w:r w:rsidR="00756802">
        <w:rPr>
          <w:rFonts w:hint="eastAsia"/>
          <w:lang w:eastAsia="zh-CN"/>
        </w:rPr>
        <w:t>R</w:t>
      </w:r>
      <w:r w:rsidR="00756802" w:rsidRPr="00756802">
        <w:t>ecording setups and scenarios</w:t>
      </w:r>
      <w:r w:rsidR="00756802">
        <w:rPr>
          <w:rFonts w:hint="eastAsia"/>
          <w:lang w:eastAsia="zh-CN"/>
        </w:rPr>
        <w:t xml:space="preserve"> for test</w:t>
      </w:r>
    </w:p>
    <w:p w14:paraId="3086648A" w14:textId="633FC006" w:rsidR="00611BFF" w:rsidRDefault="00BD408F" w:rsidP="00611BFF">
      <w:pPr>
        <w:rPr>
          <w:lang w:eastAsia="zh-CN"/>
        </w:rPr>
      </w:pPr>
      <w:r>
        <w:rPr>
          <w:rFonts w:hint="eastAsia"/>
          <w:lang w:eastAsia="zh-CN"/>
        </w:rPr>
        <w:t>3</w:t>
      </w:r>
      <w:r w:rsidR="00611BFF">
        <w:t>.1.3</w:t>
      </w:r>
      <w:r w:rsidR="00611BFF">
        <w:tab/>
      </w:r>
      <w:r w:rsidR="00756802">
        <w:rPr>
          <w:rFonts w:hint="eastAsia"/>
          <w:lang w:eastAsia="zh-CN"/>
        </w:rPr>
        <w:t xml:space="preserve">Recording </w:t>
      </w:r>
      <w:r w:rsidR="00611BFF">
        <w:t>database</w:t>
      </w:r>
      <w:r w:rsidR="00756802">
        <w:rPr>
          <w:rFonts w:hint="eastAsia"/>
          <w:lang w:eastAsia="zh-CN"/>
        </w:rPr>
        <w:t xml:space="preserve"> for test</w:t>
      </w:r>
    </w:p>
    <w:p w14:paraId="2ECBC844" w14:textId="2F59FACD" w:rsidR="00611BFF" w:rsidRDefault="00BD408F" w:rsidP="00611BFF">
      <w:r>
        <w:rPr>
          <w:rFonts w:hint="eastAsia"/>
          <w:lang w:eastAsia="zh-CN"/>
        </w:rPr>
        <w:t>3</w:t>
      </w:r>
      <w:r w:rsidR="00611BFF">
        <w:t>.1.4</w:t>
      </w:r>
      <w:r w:rsidR="00611BFF">
        <w:tab/>
        <w:t>Test methods</w:t>
      </w:r>
    </w:p>
    <w:p w14:paraId="5ACEB324" w14:textId="10A55BB3" w:rsidR="00611BFF" w:rsidRDefault="00BD408F" w:rsidP="00611BFF">
      <w:r>
        <w:rPr>
          <w:rFonts w:hint="eastAsia"/>
          <w:lang w:eastAsia="zh-CN"/>
        </w:rPr>
        <w:t>3</w:t>
      </w:r>
      <w:r w:rsidR="00611BFF">
        <w:t>.1.4.1</w:t>
      </w:r>
      <w:r w:rsidR="00611BFF">
        <w:tab/>
        <w:t>Delay</w:t>
      </w:r>
    </w:p>
    <w:p w14:paraId="46BB4F22" w14:textId="5FC83A07" w:rsidR="00611BFF" w:rsidRDefault="00BD408F" w:rsidP="00611BFF">
      <w:r>
        <w:rPr>
          <w:rFonts w:hint="eastAsia"/>
          <w:lang w:eastAsia="zh-CN"/>
        </w:rPr>
        <w:t>3</w:t>
      </w:r>
      <w:r w:rsidR="00611BFF">
        <w:t>.1.4.2</w:t>
      </w:r>
      <w:r w:rsidR="00611BFF">
        <w:tab/>
        <w:t>Loudness</w:t>
      </w:r>
    </w:p>
    <w:p w14:paraId="1AD7AA23" w14:textId="4E562220" w:rsidR="00611BFF" w:rsidRDefault="00BD408F" w:rsidP="00611BFF">
      <w:r>
        <w:rPr>
          <w:rFonts w:hint="eastAsia"/>
          <w:lang w:eastAsia="zh-CN"/>
        </w:rPr>
        <w:t>3</w:t>
      </w:r>
      <w:r w:rsidR="00611BFF">
        <w:t>.1.4.3</w:t>
      </w:r>
      <w:r w:rsidR="00611BFF">
        <w:tab/>
        <w:t>Frequency response</w:t>
      </w:r>
    </w:p>
    <w:p w14:paraId="0472B6DD" w14:textId="7E70DBED" w:rsidR="00FE2A1C" w:rsidRDefault="00BD408F" w:rsidP="00FE2A1C">
      <w:pPr>
        <w:rPr>
          <w:lang w:eastAsia="zh-CN"/>
        </w:rPr>
      </w:pPr>
      <w:r>
        <w:rPr>
          <w:rFonts w:hint="eastAsia"/>
          <w:lang w:eastAsia="zh-CN"/>
        </w:rPr>
        <w:t>3</w:t>
      </w:r>
      <w:r w:rsidR="00611BFF">
        <w:t>.1.4.4</w:t>
      </w:r>
      <w:r w:rsidR="00611BFF">
        <w:tab/>
        <w:t>Directional information</w:t>
      </w:r>
    </w:p>
    <w:p w14:paraId="63667EA8" w14:textId="1C3F0E61" w:rsidR="00DF0A40" w:rsidRDefault="10E42F8E" w:rsidP="00DF0A40">
      <w:pPr>
        <w:pStyle w:val="Heading1"/>
        <w:rPr>
          <w:lang w:eastAsia="zh-CN"/>
        </w:rPr>
      </w:pPr>
      <w:r w:rsidRPr="10E42F8E">
        <w:rPr>
          <w:lang w:eastAsia="zh-CN"/>
        </w:rPr>
        <w:lastRenderedPageBreak/>
        <w:t>Conclusion</w:t>
      </w:r>
    </w:p>
    <w:p w14:paraId="7FC1385B" w14:textId="6A27728B" w:rsidR="10E42F8E" w:rsidRDefault="00B22B75" w:rsidP="10E42F8E">
      <w:pPr>
        <w:rPr>
          <w:lang w:eastAsia="zh-CN"/>
        </w:rPr>
      </w:pPr>
      <w:r>
        <w:rPr>
          <w:rFonts w:hint="eastAsia"/>
          <w:lang w:eastAsia="zh-CN"/>
        </w:rPr>
        <w:t>This permanent document is used to track the progress of the test</w:t>
      </w:r>
      <w:r w:rsidRPr="00B22B75">
        <w:rPr>
          <w:lang w:eastAsia="zh-CN"/>
        </w:rPr>
        <w:t xml:space="preserve"> methodologies and requirements</w:t>
      </w:r>
      <w:r>
        <w:rPr>
          <w:rFonts w:hint="eastAsia"/>
          <w:lang w:eastAsia="zh-CN"/>
        </w:rPr>
        <w:t xml:space="preserve"> for DaCAS.</w:t>
      </w:r>
    </w:p>
    <w:p w14:paraId="70A40439" w14:textId="30EBF226" w:rsidR="10E42F8E" w:rsidRDefault="10E42F8E" w:rsidP="10E42F8E"/>
    <w:p w14:paraId="2904270F" w14:textId="77777777" w:rsidR="00CA5651" w:rsidRDefault="00CA5651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59CE51B2" w:rsidR="00187029" w:rsidRPr="008935F3" w:rsidRDefault="00AC4EC0" w:rsidP="00472305">
      <w:pPr>
        <w:pStyle w:val="ListParagraph"/>
        <w:keepNext/>
        <w:numPr>
          <w:ilvl w:val="0"/>
          <w:numId w:val="30"/>
        </w:numPr>
        <w:tabs>
          <w:tab w:val="left" w:pos="2127"/>
        </w:tabs>
        <w:outlineLvl w:val="1"/>
        <w:rPr>
          <w:bCs/>
        </w:rPr>
      </w:pPr>
      <w:r w:rsidRPr="008935F3">
        <w:rPr>
          <w:bCs/>
        </w:rPr>
        <w:t>S4aA250021</w:t>
      </w:r>
      <w:r w:rsidR="00C26651" w:rsidRPr="008935F3">
        <w:rPr>
          <w:bCs/>
        </w:rPr>
        <w:t>:</w:t>
      </w:r>
      <w:r w:rsidRPr="008935F3">
        <w:rPr>
          <w:bCs/>
        </w:rPr>
        <w:t xml:space="preserve"> On objective performance evaluation</w:t>
      </w:r>
    </w:p>
    <w:p w14:paraId="1F5B3561" w14:textId="77777777" w:rsidR="000F7ECB" w:rsidRPr="00BA1418" w:rsidRDefault="000F7ECB" w:rsidP="00CA5651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BA1418">
      <w:headerReference w:type="default" r:id="rId8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27BCB" w14:textId="77777777" w:rsidR="00D840A7" w:rsidRDefault="00D840A7" w:rsidP="00560A01">
      <w:pPr>
        <w:spacing w:after="0"/>
      </w:pPr>
      <w:r>
        <w:separator/>
      </w:r>
    </w:p>
  </w:endnote>
  <w:endnote w:type="continuationSeparator" w:id="0">
    <w:p w14:paraId="6BDC8668" w14:textId="77777777" w:rsidR="00D840A7" w:rsidRDefault="00D840A7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9CF28" w14:textId="77777777" w:rsidR="00D840A7" w:rsidRDefault="00D840A7" w:rsidP="00560A01">
      <w:pPr>
        <w:spacing w:after="0"/>
      </w:pPr>
      <w:r>
        <w:separator/>
      </w:r>
    </w:p>
  </w:footnote>
  <w:footnote w:type="continuationSeparator" w:id="0">
    <w:p w14:paraId="33282C39" w14:textId="77777777" w:rsidR="00D840A7" w:rsidRDefault="00D840A7" w:rsidP="00560A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E2F8" w14:textId="77777777" w:rsidR="00E12B4A" w:rsidRPr="0084724A" w:rsidRDefault="00E12B4A" w:rsidP="00E12B4A">
    <w:pPr>
      <w:tabs>
        <w:tab w:val="left" w:pos="2903"/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132</w:t>
    </w:r>
    <w:r w:rsidRPr="0084724A">
      <w:rPr>
        <w:rFonts w:cs="Arial"/>
        <w:b/>
        <w:i/>
      </w:rPr>
      <w:tab/>
    </w:r>
    <w:r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8C6011">
      <w:rPr>
        <w:rFonts w:cs="Arial"/>
        <w:b/>
        <w:i/>
        <w:sz w:val="28"/>
        <w:szCs w:val="28"/>
      </w:rPr>
      <w:t>S4-25</w:t>
    </w:r>
    <w:r>
      <w:rPr>
        <w:rFonts w:cs="Arial"/>
        <w:b/>
        <w:i/>
        <w:sz w:val="28"/>
        <w:szCs w:val="28"/>
      </w:rPr>
      <w:t>xxxx</w:t>
    </w:r>
  </w:p>
  <w:p w14:paraId="75E9528F" w14:textId="2349F2BC" w:rsidR="008C26AF" w:rsidRPr="00E12B4A" w:rsidRDefault="00E12B4A" w:rsidP="00E12B4A">
    <w:pPr>
      <w:tabs>
        <w:tab w:val="right" w:pos="9360"/>
      </w:tabs>
      <w:rPr>
        <w:lang w:val="en-US"/>
      </w:rPr>
    </w:pPr>
    <w:r>
      <w:rPr>
        <w:rFonts w:cs="Arial"/>
        <w:lang w:eastAsia="zh-CN"/>
      </w:rPr>
      <w:t xml:space="preserve">Fukuoka City, Japan, 19-23 May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>5</w:t>
    </w:r>
    <w:r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CA024E"/>
    <w:multiLevelType w:val="hybridMultilevel"/>
    <w:tmpl w:val="2D962F88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9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2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3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8B26B0"/>
    <w:multiLevelType w:val="hybridMultilevel"/>
    <w:tmpl w:val="2B8886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8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8"/>
  </w:num>
  <w:num w:numId="9" w16cid:durableId="443230506">
    <w:abstractNumId w:val="15"/>
  </w:num>
  <w:num w:numId="10" w16cid:durableId="297731602">
    <w:abstractNumId w:val="9"/>
  </w:num>
  <w:num w:numId="11" w16cid:durableId="1961186467">
    <w:abstractNumId w:val="14"/>
  </w:num>
  <w:num w:numId="12" w16cid:durableId="319191910">
    <w:abstractNumId w:val="12"/>
  </w:num>
  <w:num w:numId="13" w16cid:durableId="495652753">
    <w:abstractNumId w:val="8"/>
  </w:num>
  <w:num w:numId="14" w16cid:durableId="1890072351">
    <w:abstractNumId w:val="11"/>
  </w:num>
  <w:num w:numId="15" w16cid:durableId="1241595021">
    <w:abstractNumId w:val="17"/>
  </w:num>
  <w:num w:numId="16" w16cid:durableId="1281759846">
    <w:abstractNumId w:val="10"/>
  </w:num>
  <w:num w:numId="17" w16cid:durableId="874081529">
    <w:abstractNumId w:val="18"/>
  </w:num>
  <w:num w:numId="18" w16cid:durableId="1566524682">
    <w:abstractNumId w:val="18"/>
  </w:num>
  <w:num w:numId="19" w16cid:durableId="1591426798">
    <w:abstractNumId w:val="18"/>
  </w:num>
  <w:num w:numId="20" w16cid:durableId="1595359879">
    <w:abstractNumId w:val="18"/>
  </w:num>
  <w:num w:numId="21" w16cid:durableId="1630698879">
    <w:abstractNumId w:val="18"/>
  </w:num>
  <w:num w:numId="22" w16cid:durableId="237255039">
    <w:abstractNumId w:val="18"/>
  </w:num>
  <w:num w:numId="23" w16cid:durableId="1635679579">
    <w:abstractNumId w:val="13"/>
  </w:num>
  <w:num w:numId="24" w16cid:durableId="623586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8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73399661">
    <w:abstractNumId w:val="18"/>
  </w:num>
  <w:num w:numId="29" w16cid:durableId="1690790725">
    <w:abstractNumId w:val="16"/>
  </w:num>
  <w:num w:numId="30" w16cid:durableId="19517410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07F63"/>
    <w:rsid w:val="000110FD"/>
    <w:rsid w:val="00011D37"/>
    <w:rsid w:val="000207F3"/>
    <w:rsid w:val="0003021D"/>
    <w:rsid w:val="00040046"/>
    <w:rsid w:val="00041DF2"/>
    <w:rsid w:val="00042CA6"/>
    <w:rsid w:val="00053D6E"/>
    <w:rsid w:val="00055775"/>
    <w:rsid w:val="000664D8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15A6"/>
    <w:rsid w:val="000D1E1A"/>
    <w:rsid w:val="000D2FD4"/>
    <w:rsid w:val="000D5309"/>
    <w:rsid w:val="000D565B"/>
    <w:rsid w:val="000D6E3E"/>
    <w:rsid w:val="000E3823"/>
    <w:rsid w:val="000E6504"/>
    <w:rsid w:val="000F720C"/>
    <w:rsid w:val="000F7ECB"/>
    <w:rsid w:val="000F7F0C"/>
    <w:rsid w:val="00107C76"/>
    <w:rsid w:val="0011070D"/>
    <w:rsid w:val="001263E2"/>
    <w:rsid w:val="00146414"/>
    <w:rsid w:val="00150243"/>
    <w:rsid w:val="00151CA8"/>
    <w:rsid w:val="00152080"/>
    <w:rsid w:val="00153B4E"/>
    <w:rsid w:val="00154A00"/>
    <w:rsid w:val="00155932"/>
    <w:rsid w:val="00157158"/>
    <w:rsid w:val="001572E4"/>
    <w:rsid w:val="0016167C"/>
    <w:rsid w:val="0016553B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1CDE"/>
    <w:rsid w:val="001B2764"/>
    <w:rsid w:val="001B4762"/>
    <w:rsid w:val="001C6E2A"/>
    <w:rsid w:val="001E0528"/>
    <w:rsid w:val="001E5912"/>
    <w:rsid w:val="001F1E47"/>
    <w:rsid w:val="001F2DC4"/>
    <w:rsid w:val="001F5766"/>
    <w:rsid w:val="00200C5D"/>
    <w:rsid w:val="00201520"/>
    <w:rsid w:val="002017AE"/>
    <w:rsid w:val="00201D9E"/>
    <w:rsid w:val="00203B65"/>
    <w:rsid w:val="00204317"/>
    <w:rsid w:val="0020647A"/>
    <w:rsid w:val="002122E1"/>
    <w:rsid w:val="00212AAF"/>
    <w:rsid w:val="00213C8B"/>
    <w:rsid w:val="00217385"/>
    <w:rsid w:val="00217FFA"/>
    <w:rsid w:val="002207AF"/>
    <w:rsid w:val="00222D66"/>
    <w:rsid w:val="00223D19"/>
    <w:rsid w:val="0024474C"/>
    <w:rsid w:val="0026425B"/>
    <w:rsid w:val="002662BC"/>
    <w:rsid w:val="00290ED0"/>
    <w:rsid w:val="00293D9E"/>
    <w:rsid w:val="00294169"/>
    <w:rsid w:val="00294A88"/>
    <w:rsid w:val="002A04D9"/>
    <w:rsid w:val="002A359C"/>
    <w:rsid w:val="002A7273"/>
    <w:rsid w:val="002B09A1"/>
    <w:rsid w:val="002B3526"/>
    <w:rsid w:val="002C1122"/>
    <w:rsid w:val="002C31EC"/>
    <w:rsid w:val="002D2BEC"/>
    <w:rsid w:val="002D7E49"/>
    <w:rsid w:val="002E11BC"/>
    <w:rsid w:val="002E527B"/>
    <w:rsid w:val="002E54D0"/>
    <w:rsid w:val="00301278"/>
    <w:rsid w:val="00301B25"/>
    <w:rsid w:val="00303401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96BD9"/>
    <w:rsid w:val="003A30F8"/>
    <w:rsid w:val="003B1D5F"/>
    <w:rsid w:val="003B375A"/>
    <w:rsid w:val="003B3A7F"/>
    <w:rsid w:val="003B596B"/>
    <w:rsid w:val="003B69FD"/>
    <w:rsid w:val="003F7927"/>
    <w:rsid w:val="00401E5B"/>
    <w:rsid w:val="00402CD0"/>
    <w:rsid w:val="00406428"/>
    <w:rsid w:val="00415AA1"/>
    <w:rsid w:val="0041645D"/>
    <w:rsid w:val="00417C7B"/>
    <w:rsid w:val="0042051B"/>
    <w:rsid w:val="00425334"/>
    <w:rsid w:val="004268AA"/>
    <w:rsid w:val="00434B86"/>
    <w:rsid w:val="00442E6E"/>
    <w:rsid w:val="00453872"/>
    <w:rsid w:val="0045428D"/>
    <w:rsid w:val="00455568"/>
    <w:rsid w:val="00465355"/>
    <w:rsid w:val="00471B57"/>
    <w:rsid w:val="00472305"/>
    <w:rsid w:val="00472BB0"/>
    <w:rsid w:val="0049199B"/>
    <w:rsid w:val="00492848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7035"/>
    <w:rsid w:val="00560A01"/>
    <w:rsid w:val="0056182B"/>
    <w:rsid w:val="0056548D"/>
    <w:rsid w:val="00566227"/>
    <w:rsid w:val="00567DEC"/>
    <w:rsid w:val="00571576"/>
    <w:rsid w:val="00577D05"/>
    <w:rsid w:val="0058182B"/>
    <w:rsid w:val="00597DDE"/>
    <w:rsid w:val="005A54C1"/>
    <w:rsid w:val="005A5747"/>
    <w:rsid w:val="005A6D36"/>
    <w:rsid w:val="005B03AD"/>
    <w:rsid w:val="005B18E8"/>
    <w:rsid w:val="005C1B6C"/>
    <w:rsid w:val="005C4F02"/>
    <w:rsid w:val="005D7B64"/>
    <w:rsid w:val="005E41D4"/>
    <w:rsid w:val="005E49AE"/>
    <w:rsid w:val="005F2D82"/>
    <w:rsid w:val="006017F5"/>
    <w:rsid w:val="006024E6"/>
    <w:rsid w:val="00603A70"/>
    <w:rsid w:val="00604BBD"/>
    <w:rsid w:val="006107CE"/>
    <w:rsid w:val="00611BFF"/>
    <w:rsid w:val="00613CC2"/>
    <w:rsid w:val="00617ACC"/>
    <w:rsid w:val="006231BE"/>
    <w:rsid w:val="006271B2"/>
    <w:rsid w:val="00633F10"/>
    <w:rsid w:val="00641C82"/>
    <w:rsid w:val="0064246D"/>
    <w:rsid w:val="0064653F"/>
    <w:rsid w:val="0065486C"/>
    <w:rsid w:val="00663346"/>
    <w:rsid w:val="0066576E"/>
    <w:rsid w:val="006658AC"/>
    <w:rsid w:val="0067298B"/>
    <w:rsid w:val="00674B98"/>
    <w:rsid w:val="006775E6"/>
    <w:rsid w:val="006818F0"/>
    <w:rsid w:val="006923FA"/>
    <w:rsid w:val="00692701"/>
    <w:rsid w:val="00693BF1"/>
    <w:rsid w:val="006A032F"/>
    <w:rsid w:val="006B1E37"/>
    <w:rsid w:val="006B65E7"/>
    <w:rsid w:val="006C24AE"/>
    <w:rsid w:val="006D7638"/>
    <w:rsid w:val="006D7891"/>
    <w:rsid w:val="006E1361"/>
    <w:rsid w:val="006E1BAF"/>
    <w:rsid w:val="006F24D1"/>
    <w:rsid w:val="006F2CBB"/>
    <w:rsid w:val="00701BD0"/>
    <w:rsid w:val="00710AC1"/>
    <w:rsid w:val="0071606C"/>
    <w:rsid w:val="00734239"/>
    <w:rsid w:val="00746292"/>
    <w:rsid w:val="00753449"/>
    <w:rsid w:val="0075373D"/>
    <w:rsid w:val="00756802"/>
    <w:rsid w:val="007613C9"/>
    <w:rsid w:val="007628C9"/>
    <w:rsid w:val="0076494F"/>
    <w:rsid w:val="00765568"/>
    <w:rsid w:val="00771004"/>
    <w:rsid w:val="00772536"/>
    <w:rsid w:val="007808DB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76F0"/>
    <w:rsid w:val="007E02C0"/>
    <w:rsid w:val="007E2FE7"/>
    <w:rsid w:val="007E3A51"/>
    <w:rsid w:val="007E5E41"/>
    <w:rsid w:val="007F117A"/>
    <w:rsid w:val="007F7137"/>
    <w:rsid w:val="00800978"/>
    <w:rsid w:val="00802892"/>
    <w:rsid w:val="00811363"/>
    <w:rsid w:val="0081420E"/>
    <w:rsid w:val="00827DC7"/>
    <w:rsid w:val="0083569D"/>
    <w:rsid w:val="0084345A"/>
    <w:rsid w:val="00845765"/>
    <w:rsid w:val="00854F83"/>
    <w:rsid w:val="0085583E"/>
    <w:rsid w:val="00857BCB"/>
    <w:rsid w:val="00867A24"/>
    <w:rsid w:val="00872373"/>
    <w:rsid w:val="00881C1C"/>
    <w:rsid w:val="00891354"/>
    <w:rsid w:val="008935F3"/>
    <w:rsid w:val="00895148"/>
    <w:rsid w:val="008958AC"/>
    <w:rsid w:val="008A3507"/>
    <w:rsid w:val="008A3F05"/>
    <w:rsid w:val="008B023A"/>
    <w:rsid w:val="008B3276"/>
    <w:rsid w:val="008B7304"/>
    <w:rsid w:val="008C26AF"/>
    <w:rsid w:val="008C3DAE"/>
    <w:rsid w:val="008C4107"/>
    <w:rsid w:val="008F0BFD"/>
    <w:rsid w:val="008F1EC4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08A4"/>
    <w:rsid w:val="00922AB3"/>
    <w:rsid w:val="009340DB"/>
    <w:rsid w:val="009350EA"/>
    <w:rsid w:val="00945933"/>
    <w:rsid w:val="009630C3"/>
    <w:rsid w:val="00966560"/>
    <w:rsid w:val="00971D8E"/>
    <w:rsid w:val="00975CA0"/>
    <w:rsid w:val="00981975"/>
    <w:rsid w:val="00987D87"/>
    <w:rsid w:val="0099250E"/>
    <w:rsid w:val="0099508D"/>
    <w:rsid w:val="009956A1"/>
    <w:rsid w:val="009A6C0A"/>
    <w:rsid w:val="009B09A8"/>
    <w:rsid w:val="009B4B21"/>
    <w:rsid w:val="009C1607"/>
    <w:rsid w:val="009C516D"/>
    <w:rsid w:val="009D6055"/>
    <w:rsid w:val="009E20E2"/>
    <w:rsid w:val="009E566D"/>
    <w:rsid w:val="009F2F1C"/>
    <w:rsid w:val="009F4072"/>
    <w:rsid w:val="00A056A3"/>
    <w:rsid w:val="00A11524"/>
    <w:rsid w:val="00A1534D"/>
    <w:rsid w:val="00A232F0"/>
    <w:rsid w:val="00A31168"/>
    <w:rsid w:val="00A31F60"/>
    <w:rsid w:val="00A33247"/>
    <w:rsid w:val="00A33EF6"/>
    <w:rsid w:val="00A47BFE"/>
    <w:rsid w:val="00A548A2"/>
    <w:rsid w:val="00A55265"/>
    <w:rsid w:val="00A56DFD"/>
    <w:rsid w:val="00A60356"/>
    <w:rsid w:val="00A64680"/>
    <w:rsid w:val="00A66199"/>
    <w:rsid w:val="00A776EC"/>
    <w:rsid w:val="00A8053E"/>
    <w:rsid w:val="00A82EF5"/>
    <w:rsid w:val="00A85A46"/>
    <w:rsid w:val="00A86D11"/>
    <w:rsid w:val="00A87BB3"/>
    <w:rsid w:val="00A903BB"/>
    <w:rsid w:val="00AA173D"/>
    <w:rsid w:val="00AA1AA3"/>
    <w:rsid w:val="00AA1DCE"/>
    <w:rsid w:val="00AA2C37"/>
    <w:rsid w:val="00AA3769"/>
    <w:rsid w:val="00AC0185"/>
    <w:rsid w:val="00AC4EC0"/>
    <w:rsid w:val="00AC51D1"/>
    <w:rsid w:val="00AC7EE5"/>
    <w:rsid w:val="00AC7FAF"/>
    <w:rsid w:val="00AD617E"/>
    <w:rsid w:val="00AD7D42"/>
    <w:rsid w:val="00AE11EF"/>
    <w:rsid w:val="00AE4980"/>
    <w:rsid w:val="00AE747C"/>
    <w:rsid w:val="00B039BE"/>
    <w:rsid w:val="00B11AAB"/>
    <w:rsid w:val="00B173FC"/>
    <w:rsid w:val="00B203AB"/>
    <w:rsid w:val="00B22B75"/>
    <w:rsid w:val="00B23ED4"/>
    <w:rsid w:val="00B30653"/>
    <w:rsid w:val="00B33B52"/>
    <w:rsid w:val="00B36A11"/>
    <w:rsid w:val="00B378E3"/>
    <w:rsid w:val="00B405A8"/>
    <w:rsid w:val="00B40BBD"/>
    <w:rsid w:val="00B44FCA"/>
    <w:rsid w:val="00B46BDB"/>
    <w:rsid w:val="00B55259"/>
    <w:rsid w:val="00B57E41"/>
    <w:rsid w:val="00B62F13"/>
    <w:rsid w:val="00B67BE4"/>
    <w:rsid w:val="00B74FA9"/>
    <w:rsid w:val="00B86026"/>
    <w:rsid w:val="00B87166"/>
    <w:rsid w:val="00B90A92"/>
    <w:rsid w:val="00B96012"/>
    <w:rsid w:val="00BA007E"/>
    <w:rsid w:val="00BA1418"/>
    <w:rsid w:val="00BA2061"/>
    <w:rsid w:val="00BA5A75"/>
    <w:rsid w:val="00BA7A49"/>
    <w:rsid w:val="00BB0057"/>
    <w:rsid w:val="00BB1C76"/>
    <w:rsid w:val="00BC4AB8"/>
    <w:rsid w:val="00BC4F6B"/>
    <w:rsid w:val="00BC58F7"/>
    <w:rsid w:val="00BD053B"/>
    <w:rsid w:val="00BD2C11"/>
    <w:rsid w:val="00BD3325"/>
    <w:rsid w:val="00BD408F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CD4"/>
    <w:rsid w:val="00C26651"/>
    <w:rsid w:val="00C31584"/>
    <w:rsid w:val="00C31B41"/>
    <w:rsid w:val="00C34F1B"/>
    <w:rsid w:val="00C37C4F"/>
    <w:rsid w:val="00C403CC"/>
    <w:rsid w:val="00C43364"/>
    <w:rsid w:val="00C5006C"/>
    <w:rsid w:val="00C50356"/>
    <w:rsid w:val="00C56692"/>
    <w:rsid w:val="00C572C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C7F61"/>
    <w:rsid w:val="00CD2E80"/>
    <w:rsid w:val="00CD64B3"/>
    <w:rsid w:val="00CE2E80"/>
    <w:rsid w:val="00CF0635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43020"/>
    <w:rsid w:val="00D57B53"/>
    <w:rsid w:val="00D713FC"/>
    <w:rsid w:val="00D71530"/>
    <w:rsid w:val="00D72582"/>
    <w:rsid w:val="00D7474F"/>
    <w:rsid w:val="00D80830"/>
    <w:rsid w:val="00D840A7"/>
    <w:rsid w:val="00D87994"/>
    <w:rsid w:val="00D9163A"/>
    <w:rsid w:val="00DA23CB"/>
    <w:rsid w:val="00DA277E"/>
    <w:rsid w:val="00DA5122"/>
    <w:rsid w:val="00DA5EAD"/>
    <w:rsid w:val="00DA70DA"/>
    <w:rsid w:val="00DB0656"/>
    <w:rsid w:val="00DB1BA8"/>
    <w:rsid w:val="00DB1F46"/>
    <w:rsid w:val="00DB37EE"/>
    <w:rsid w:val="00DB3FA7"/>
    <w:rsid w:val="00DC278D"/>
    <w:rsid w:val="00DC7921"/>
    <w:rsid w:val="00DD1C9F"/>
    <w:rsid w:val="00DD6307"/>
    <w:rsid w:val="00DE0E95"/>
    <w:rsid w:val="00DE31FC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12B4A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93B1B"/>
    <w:rsid w:val="00E95ABD"/>
    <w:rsid w:val="00E966BA"/>
    <w:rsid w:val="00EB4754"/>
    <w:rsid w:val="00EB6329"/>
    <w:rsid w:val="00EB63CE"/>
    <w:rsid w:val="00EE04BB"/>
    <w:rsid w:val="00EE6520"/>
    <w:rsid w:val="00F01643"/>
    <w:rsid w:val="00F03173"/>
    <w:rsid w:val="00F04967"/>
    <w:rsid w:val="00F04DC8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2CA8"/>
    <w:rsid w:val="00F44441"/>
    <w:rsid w:val="00F51BF7"/>
    <w:rsid w:val="00F62CB5"/>
    <w:rsid w:val="00F65A75"/>
    <w:rsid w:val="00F664F7"/>
    <w:rsid w:val="00F678C0"/>
    <w:rsid w:val="00F67F3F"/>
    <w:rsid w:val="00F70AC0"/>
    <w:rsid w:val="00F714C8"/>
    <w:rsid w:val="00F736D5"/>
    <w:rsid w:val="00F74143"/>
    <w:rsid w:val="00F83556"/>
    <w:rsid w:val="00F940DA"/>
    <w:rsid w:val="00F96480"/>
    <w:rsid w:val="00FB4688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18EF"/>
    <w:rsid w:val="00FF2C35"/>
    <w:rsid w:val="00FF5C1F"/>
    <w:rsid w:val="10E4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94419E20-51D5-45B3-ABCF-5744D9B5D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styleId="Hyperlink">
    <w:name w:val="Hyperlink"/>
    <w:basedOn w:val="DefaultParagraphFont"/>
    <w:rsid w:val="00007F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F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47</TotalTime>
  <Pages>2</Pages>
  <Words>269</Words>
  <Characters>1537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Wang Bin 王宾</cp:lastModifiedBy>
  <cp:revision>166</cp:revision>
  <dcterms:created xsi:type="dcterms:W3CDTF">2023-04-12T20:44:00Z</dcterms:created>
  <dcterms:modified xsi:type="dcterms:W3CDTF">2025-05-13T13:05:00Z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c84a9aa02ff911f080002bb600002ab6">
    <vt:lpwstr>CWMN54FcnVmcYufq5Tk/ySI+7rX3ABMeuJbglKSHsxjHzuz2vnypFFWllQMPX/c5mrlphLZA9Uq7TO07a+Ifh6/pg==</vt:lpwstr>
  </property>
  <property fmtid="{D5CDD505-2E9C-101B-9397-08002B2CF9AE}" pid="6" name="fileWhereFroms">
    <vt:lpwstr>PpjeLB1gRN0lwrPqMaCTkhHScomfQTcI1bt0jpsZgJNGJWHRNqv1Ncm7JjsjxFZlpmYualLNDh58S4v95Fji1SFbhFyRKi2JhPuIQ/FDGYaL1Kex5PfDuKQOg5o6epURJMugr6btuEUmZ0AeOrJX7ZcES00OUnYADu88Q03OMj0Ifv4lMqKobi4oKkOMDBrLrhNKuRz6qR6OdUc+gJwaTbdIYpE09k4TjxwKelCuX0HIlixiVdmTMHrGgUWxiyJDwlq5SAW0a8JCjM9BbIyfGcnNo5epPyxhzp+erVU6fg5gH9w7kfaj06Q9lK7bpjpTmUNrLYZlrJtQ915XAisDOqn+7QWoPtqz1WBkzTU4q6qjZjWup/6hH8NJ2lhZ17Aia7uPgW9e+3cTD3FQIBA/8niDShV+mV9rF6f5cb8hE3M=</vt:lpwstr>
  </property>
</Properties>
</file>